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75AB52" w14:textId="77777777" w:rsidR="00A54F6A" w:rsidRPr="00A54F6A" w:rsidRDefault="00A54F6A" w:rsidP="00A54F6A">
      <w:pPr>
        <w:spacing w:after="0"/>
        <w:ind w:firstLine="709"/>
        <w:jc w:val="center"/>
        <w:rPr>
          <w:b/>
          <w:bCs/>
        </w:rPr>
      </w:pPr>
      <w:r w:rsidRPr="00A54F6A">
        <w:rPr>
          <w:b/>
          <w:bCs/>
        </w:rPr>
        <w:t>Аналитическая справка</w:t>
      </w:r>
    </w:p>
    <w:p w14:paraId="43639071" w14:textId="436FB5F3" w:rsidR="00A54F6A" w:rsidRPr="00A54F6A" w:rsidRDefault="00A54F6A" w:rsidP="00A54F6A">
      <w:pPr>
        <w:spacing w:after="0"/>
        <w:ind w:firstLine="709"/>
        <w:jc w:val="center"/>
        <w:rPr>
          <w:b/>
          <w:bCs/>
        </w:rPr>
      </w:pPr>
      <w:r w:rsidRPr="00A54F6A">
        <w:rPr>
          <w:b/>
          <w:bCs/>
        </w:rPr>
        <w:t>по результатам реализации «дорожной карты» и организации работы школьных музеев</w:t>
      </w:r>
      <w:r>
        <w:rPr>
          <w:b/>
          <w:bCs/>
        </w:rPr>
        <w:t xml:space="preserve"> и театров</w:t>
      </w:r>
      <w:r w:rsidR="003A4D4B">
        <w:rPr>
          <w:b/>
          <w:bCs/>
        </w:rPr>
        <w:t>» за 2024-2025уч.</w:t>
      </w:r>
      <w:r w:rsidRPr="00A54F6A">
        <w:rPr>
          <w:b/>
          <w:bCs/>
        </w:rPr>
        <w:t xml:space="preserve"> год.</w:t>
      </w:r>
    </w:p>
    <w:p w14:paraId="0FC27409" w14:textId="77777777" w:rsidR="00A54F6A" w:rsidRDefault="00A54F6A" w:rsidP="00A54F6A">
      <w:pPr>
        <w:spacing w:after="0"/>
        <w:ind w:firstLine="709"/>
        <w:jc w:val="both"/>
      </w:pPr>
    </w:p>
    <w:p w14:paraId="203A2C74" w14:textId="133CD253" w:rsidR="00A54F6A" w:rsidRDefault="00A54F6A" w:rsidP="00A54F6A">
      <w:pPr>
        <w:spacing w:after="0"/>
        <w:ind w:left="-567" w:firstLine="709"/>
        <w:jc w:val="both"/>
      </w:pPr>
      <w:r>
        <w:t xml:space="preserve"> Во всех общественных организациях МО «Казбековский район» созданы школьные музеи и театры. 15 школьных музеев и театров зарегистрированы в Федеральном портале. В рамках обновления нормативной и методической базы деятельности музеев образовательных организаций, разработано и утверждено муниципальное положение о деятельности музеев и театров. Разработан и утвержден единый муниципальный календарный план мероприятий музейной и театральной направленности. Деятельность школьных музеев и театров МО «Казбековский район» получает широкое освещение на сайтах образовательных организаций. Организованна прохождение курсов повышения квалификации руководителей школьных музеев и театров на базе Дагестанского института развития образования. Распространяется практика посещения лучших школьных музеев и театров с целью распространения опыта работы и обмена мнениями. Муниципальных уровня организация о посещение школьных музеев, ярмарки, фольклорные программы и краеведческие </w:t>
      </w:r>
      <w:proofErr w:type="spellStart"/>
      <w:r>
        <w:t>квесты</w:t>
      </w:r>
      <w:proofErr w:type="spellEnd"/>
      <w:r>
        <w:t xml:space="preserve"> «</w:t>
      </w:r>
      <w:proofErr w:type="spellStart"/>
      <w:r>
        <w:t>Шедра</w:t>
      </w:r>
      <w:proofErr w:type="spellEnd"/>
      <w:r>
        <w:t xml:space="preserve"> талантами родная земля».</w:t>
      </w:r>
    </w:p>
    <w:p w14:paraId="1FB751B6" w14:textId="77777777" w:rsidR="00A54F6A" w:rsidRDefault="00A54F6A" w:rsidP="00A54F6A">
      <w:pPr>
        <w:spacing w:after="0"/>
        <w:ind w:left="-567" w:firstLine="709"/>
        <w:jc w:val="both"/>
      </w:pPr>
      <w:r>
        <w:t xml:space="preserve">Музей является воспитательным и образовательным пространством. На протяжении своей деятельности он является центром гражданско-патриотического воспитания. </w:t>
      </w:r>
    </w:p>
    <w:p w14:paraId="37835E67" w14:textId="11EF3D98" w:rsidR="00A54F6A" w:rsidRDefault="003A4D4B" w:rsidP="00050D11">
      <w:pPr>
        <w:spacing w:after="0"/>
        <w:ind w:left="-567" w:firstLine="709"/>
        <w:jc w:val="both"/>
      </w:pPr>
      <w:r>
        <w:t>1. П</w:t>
      </w:r>
      <w:r w:rsidR="00A54F6A">
        <w:t>оявил</w:t>
      </w:r>
      <w:r>
        <w:t>ись новые</w:t>
      </w:r>
      <w:r w:rsidR="00A54F6A">
        <w:t xml:space="preserve"> стенд</w:t>
      </w:r>
      <w:r>
        <w:t>ы, посвященные</w:t>
      </w:r>
      <w:r w:rsidR="00A54F6A">
        <w:t xml:space="preserve"> </w:t>
      </w:r>
      <w:proofErr w:type="spellStart"/>
      <w:r w:rsidR="00A54F6A">
        <w:t>казбековцам</w:t>
      </w:r>
      <w:proofErr w:type="spellEnd"/>
      <w:r w:rsidR="00A54F6A">
        <w:t xml:space="preserve">- участникам СВО. Пополнены фонды, оформлены экспозиции и выставки школьного </w:t>
      </w:r>
      <w:proofErr w:type="spellStart"/>
      <w:r w:rsidR="00A54F6A">
        <w:t>историко</w:t>
      </w:r>
      <w:proofErr w:type="spellEnd"/>
      <w:r w:rsidR="00A54F6A">
        <w:t xml:space="preserve">–краеведческого музея согласно плану. </w:t>
      </w:r>
    </w:p>
    <w:p w14:paraId="76699530" w14:textId="77777777" w:rsidR="00730545" w:rsidRDefault="00730545" w:rsidP="00A54F6A">
      <w:pPr>
        <w:spacing w:after="0"/>
        <w:ind w:firstLine="709"/>
        <w:jc w:val="both"/>
      </w:pPr>
    </w:p>
    <w:p w14:paraId="6E8507C3" w14:textId="68DD0DCF" w:rsidR="00A54F6A" w:rsidRDefault="00A54F6A" w:rsidP="00050D11">
      <w:pPr>
        <w:spacing w:after="0"/>
        <w:ind w:left="-567" w:firstLine="709"/>
        <w:jc w:val="both"/>
      </w:pPr>
      <w:r>
        <w:t xml:space="preserve">2. Экскурсионное. Каждый месяц по плану проводятся экскурсии в школьный музей. </w:t>
      </w:r>
    </w:p>
    <w:p w14:paraId="240A9C93" w14:textId="26BE1759" w:rsidR="00730545" w:rsidRDefault="003A4D4B" w:rsidP="00050D11">
      <w:pPr>
        <w:spacing w:after="0"/>
        <w:ind w:left="-567" w:firstLine="709"/>
        <w:jc w:val="both"/>
      </w:pPr>
      <w:r w:rsidRPr="003A4D4B">
        <w:t xml:space="preserve">Учащиеся </w:t>
      </w:r>
      <w:proofErr w:type="spellStart"/>
      <w:r w:rsidRPr="003A4D4B">
        <w:t>Казбековского</w:t>
      </w:r>
      <w:proofErr w:type="spellEnd"/>
      <w:r w:rsidRPr="003A4D4B">
        <w:t xml:space="preserve"> района посетили крепость Нарын-кала.</w:t>
      </w:r>
      <w:r w:rsidRPr="003A4D4B">
        <w:br/>
        <w:t xml:space="preserve">4 июня 2025 года, по поручению главы </w:t>
      </w:r>
      <w:proofErr w:type="spellStart"/>
      <w:r w:rsidRPr="003A4D4B">
        <w:t>Казбековского</w:t>
      </w:r>
      <w:proofErr w:type="spellEnd"/>
      <w:r w:rsidRPr="003A4D4B">
        <w:t xml:space="preserve"> района </w:t>
      </w:r>
      <w:proofErr w:type="spellStart"/>
      <w:r w:rsidRPr="003A4D4B">
        <w:t>Гаджимурада</w:t>
      </w:r>
      <w:proofErr w:type="spellEnd"/>
      <w:r w:rsidRPr="003A4D4B">
        <w:t xml:space="preserve"> Мусаева, и по плану работы МКУ «Управление образования» МР «</w:t>
      </w:r>
      <w:proofErr w:type="spellStart"/>
      <w:r w:rsidRPr="003A4D4B">
        <w:t>Казбековский</w:t>
      </w:r>
      <w:proofErr w:type="spellEnd"/>
      <w:r w:rsidRPr="003A4D4B">
        <w:t xml:space="preserve"> район» была организована для школьников экскурсия в г. Дербент</w:t>
      </w:r>
      <w:r w:rsidRPr="003A4D4B">
        <w:br/>
        <w:t>Изучение родного края является одним из составляющих гражданского, патриотического и эстетического воспитания подрастающего поколения. С этой целью накануне и были посещены исторические памятники.</w:t>
      </w:r>
      <w:r w:rsidRPr="003A4D4B">
        <w:br/>
        <w:t xml:space="preserve">Первый объект, который посетили, находился в 15 км от древнего Дербента- огромный </w:t>
      </w:r>
      <w:proofErr w:type="spellStart"/>
      <w:r w:rsidRPr="003A4D4B">
        <w:t>экраноплан</w:t>
      </w:r>
      <w:proofErr w:type="spellEnd"/>
      <w:r w:rsidRPr="003A4D4B">
        <w:t xml:space="preserve"> «Лунь».</w:t>
      </w:r>
      <w:r w:rsidRPr="003A4D4B">
        <w:br/>
        <w:t>Необычное место на берегу Каспийского моря заинтересовало ребят.</w:t>
      </w:r>
      <w:r w:rsidRPr="003A4D4B">
        <w:br/>
        <w:t>После вкусного обеда школьники посетили достопримечательное место -крепость Нарын-кала, которое имеет многолетнюю историю.</w:t>
      </w:r>
      <w:r w:rsidRPr="003A4D4B">
        <w:br/>
        <w:t>Во время экскурсии ребятам рассказали об исторических событиях, которые там происходили, об архитектурных особенностях сооружений, узнали множество интересных фактов и необычных легенд.</w:t>
      </w:r>
      <w:r w:rsidRPr="003A4D4B">
        <w:br/>
        <w:t xml:space="preserve">День запомнится школьникам надолго: море, </w:t>
      </w:r>
      <w:proofErr w:type="spellStart"/>
      <w:r w:rsidRPr="003A4D4B">
        <w:t>экраноплан</w:t>
      </w:r>
      <w:proofErr w:type="spellEnd"/>
      <w:r w:rsidRPr="003A4D4B">
        <w:t>, крепость, детские площадки, игры.</w:t>
      </w:r>
    </w:p>
    <w:p w14:paraId="3A0C749D" w14:textId="557EDB6F" w:rsidR="003A4D4B" w:rsidRDefault="003A4D4B" w:rsidP="00050D11">
      <w:pPr>
        <w:spacing w:after="0"/>
        <w:ind w:left="-567" w:firstLine="709"/>
        <w:jc w:val="both"/>
      </w:pPr>
      <w:hyperlink r:id="rId4" w:history="1">
        <w:r w:rsidRPr="005A27FA">
          <w:rPr>
            <w:rStyle w:val="a4"/>
          </w:rPr>
          <w:t>https://vk.com/wall-214063046_906</w:t>
        </w:r>
      </w:hyperlink>
      <w:r>
        <w:t xml:space="preserve"> </w:t>
      </w:r>
    </w:p>
    <w:p w14:paraId="2DEB243D" w14:textId="77777777" w:rsidR="003A4D4B" w:rsidRDefault="003A4D4B" w:rsidP="00050D11">
      <w:pPr>
        <w:spacing w:after="0"/>
        <w:ind w:left="-567" w:firstLine="709"/>
        <w:jc w:val="both"/>
      </w:pPr>
    </w:p>
    <w:p w14:paraId="71F7FA47" w14:textId="78BF836D" w:rsidR="003A4D4B" w:rsidRDefault="003A4D4B" w:rsidP="00050D11">
      <w:pPr>
        <w:spacing w:after="0"/>
        <w:ind w:left="-567" w:firstLine="709"/>
        <w:jc w:val="both"/>
      </w:pPr>
      <w:r w:rsidRPr="003A4D4B">
        <w:t>30 мая в МКОУ «</w:t>
      </w:r>
      <w:proofErr w:type="spellStart"/>
      <w:r w:rsidRPr="003A4D4B">
        <w:t>Хубарская</w:t>
      </w:r>
      <w:proofErr w:type="spellEnd"/>
      <w:r w:rsidRPr="003A4D4B">
        <w:t xml:space="preserve"> СОШ» провели торжественное открытие «Парты Героя», в честь выпускников школы Ибрагимова </w:t>
      </w:r>
      <w:proofErr w:type="spellStart"/>
      <w:r w:rsidRPr="003A4D4B">
        <w:t>Абдурауфа</w:t>
      </w:r>
      <w:proofErr w:type="spellEnd"/>
      <w:r w:rsidRPr="003A4D4B">
        <w:t xml:space="preserve">, Курбанова </w:t>
      </w:r>
      <w:proofErr w:type="spellStart"/>
      <w:r w:rsidRPr="003A4D4B">
        <w:t>Тагира</w:t>
      </w:r>
      <w:proofErr w:type="spellEnd"/>
      <w:r w:rsidRPr="003A4D4B">
        <w:t xml:space="preserve">, </w:t>
      </w:r>
      <w:proofErr w:type="spellStart"/>
      <w:r w:rsidRPr="003A4D4B">
        <w:t>Саламова</w:t>
      </w:r>
      <w:proofErr w:type="spellEnd"/>
      <w:r w:rsidRPr="003A4D4B">
        <w:t xml:space="preserve"> </w:t>
      </w:r>
      <w:proofErr w:type="spellStart"/>
      <w:r w:rsidRPr="003A4D4B">
        <w:t>Рауфа</w:t>
      </w:r>
      <w:proofErr w:type="spellEnd"/>
      <w:r w:rsidRPr="003A4D4B">
        <w:t xml:space="preserve">, </w:t>
      </w:r>
      <w:proofErr w:type="spellStart"/>
      <w:r w:rsidRPr="003A4D4B">
        <w:t>Бисултанова</w:t>
      </w:r>
      <w:proofErr w:type="spellEnd"/>
      <w:r w:rsidRPr="003A4D4B">
        <w:t xml:space="preserve"> </w:t>
      </w:r>
      <w:proofErr w:type="spellStart"/>
      <w:r w:rsidRPr="003A4D4B">
        <w:t>Джамала</w:t>
      </w:r>
      <w:proofErr w:type="spellEnd"/>
      <w:r w:rsidRPr="003A4D4B">
        <w:t xml:space="preserve">, Гасанова Ибрагима, </w:t>
      </w:r>
      <w:proofErr w:type="spellStart"/>
      <w:r w:rsidRPr="003A4D4B">
        <w:t>Хайбулаева</w:t>
      </w:r>
      <w:proofErr w:type="spellEnd"/>
      <w:r w:rsidRPr="003A4D4B">
        <w:t xml:space="preserve"> Ахмеда, погибших в ходе выполнения специальной военной операции.</w:t>
      </w:r>
      <w:r w:rsidRPr="003A4D4B">
        <w:br/>
        <w:t>Право открыть «Парту Героя» представилась почётным гостям: родственникам героев.</w:t>
      </w:r>
      <w:r w:rsidRPr="003A4D4B">
        <w:br/>
        <w:t>Много теплых и трогательных душу слов родным и близким сказала заместитель начальника МКУ «Управление образования» МР «</w:t>
      </w:r>
      <w:proofErr w:type="spellStart"/>
      <w:r w:rsidRPr="003A4D4B">
        <w:t>Казбековский</w:t>
      </w:r>
      <w:proofErr w:type="spellEnd"/>
      <w:r w:rsidRPr="003A4D4B">
        <w:t xml:space="preserve"> район» </w:t>
      </w:r>
      <w:proofErr w:type="spellStart"/>
      <w:r w:rsidRPr="003A4D4B">
        <w:t>Гереханова</w:t>
      </w:r>
      <w:proofErr w:type="spellEnd"/>
      <w:r w:rsidRPr="003A4D4B">
        <w:t xml:space="preserve"> С.Б.</w:t>
      </w:r>
      <w:r w:rsidRPr="003A4D4B">
        <w:br/>
        <w:t>Учащиеся, удостоившиеся чести сидеть за «Партой Героя», дали клятву быть патриотами, хорошо учиться, хранить память о Героях.</w:t>
      </w:r>
    </w:p>
    <w:p w14:paraId="078328F1" w14:textId="61BD2DB1" w:rsidR="003A4D4B" w:rsidRDefault="003A4D4B" w:rsidP="00050D11">
      <w:pPr>
        <w:spacing w:after="0"/>
        <w:ind w:left="-567" w:firstLine="709"/>
        <w:jc w:val="both"/>
      </w:pPr>
      <w:hyperlink r:id="rId5" w:history="1">
        <w:r w:rsidRPr="005A27FA">
          <w:rPr>
            <w:rStyle w:val="a4"/>
          </w:rPr>
          <w:t>https://vk.com/wall-214063046_897</w:t>
        </w:r>
      </w:hyperlink>
      <w:r>
        <w:t xml:space="preserve"> </w:t>
      </w:r>
    </w:p>
    <w:p w14:paraId="4F82B9FF" w14:textId="77777777" w:rsidR="003A4D4B" w:rsidRDefault="003A4D4B" w:rsidP="00050D11">
      <w:pPr>
        <w:spacing w:after="0"/>
        <w:ind w:left="-567" w:firstLine="709"/>
        <w:jc w:val="both"/>
      </w:pPr>
    </w:p>
    <w:p w14:paraId="08808848" w14:textId="77777777" w:rsidR="003A4D4B" w:rsidRDefault="003A4D4B" w:rsidP="00050D11">
      <w:pPr>
        <w:spacing w:after="0"/>
        <w:ind w:left="-567" w:firstLine="709"/>
        <w:jc w:val="both"/>
      </w:pPr>
    </w:p>
    <w:p w14:paraId="3DF1E316" w14:textId="4795EB9B" w:rsidR="00730545" w:rsidRDefault="00A54F6A" w:rsidP="00050D11">
      <w:pPr>
        <w:spacing w:after="0"/>
        <w:ind w:left="-567" w:firstLine="709"/>
        <w:jc w:val="both"/>
      </w:pPr>
      <w:r>
        <w:t>3. Поисковое. Учащимися было собрано более 100 экспонатов для школьного</w:t>
      </w:r>
      <w:r w:rsidR="00730545">
        <w:t xml:space="preserve"> </w:t>
      </w:r>
      <w:r>
        <w:t>музея:</w:t>
      </w:r>
      <w:r w:rsidR="00730545">
        <w:t xml:space="preserve"> </w:t>
      </w:r>
      <w:r>
        <w:t>нумизматика (монеты и купюры), значки, школьная форма и принадлежности;</w:t>
      </w:r>
      <w:r w:rsidR="00730545">
        <w:t xml:space="preserve"> </w:t>
      </w:r>
      <w:r>
        <w:t>одежда, фотографии, предметы быта и труда. Проведена большая поисковая работа по сбору информации</w:t>
      </w:r>
      <w:r w:rsidR="00730545">
        <w:t xml:space="preserve"> </w:t>
      </w:r>
      <w:r>
        <w:t>о</w:t>
      </w:r>
      <w:r w:rsidR="00730545">
        <w:t xml:space="preserve"> </w:t>
      </w:r>
      <w:r>
        <w:t>воинах–земляках, участниках СВО, тружениках тыла. В настоящее время активно воспитанники собирают информацию</w:t>
      </w:r>
      <w:r w:rsidR="00730545">
        <w:t xml:space="preserve"> </w:t>
      </w:r>
      <w:r>
        <w:t>о</w:t>
      </w:r>
      <w:r w:rsidR="00730545">
        <w:t xml:space="preserve"> </w:t>
      </w:r>
      <w:r>
        <w:t>выпускниках школы, об учителях участниках ВОВ. Проведена работа по сбору информации для Книги Памяти, которую</w:t>
      </w:r>
      <w:r w:rsidR="00730545">
        <w:t xml:space="preserve"> </w:t>
      </w:r>
      <w:r w:rsidR="00050D11">
        <w:t>планирую закончить к 9 мая 80-й</w:t>
      </w:r>
      <w:r>
        <w:t xml:space="preserve"> годовщине Великой Победы. </w:t>
      </w:r>
    </w:p>
    <w:p w14:paraId="0087C864" w14:textId="4D2C7784" w:rsidR="00A54F6A" w:rsidRDefault="00A54F6A" w:rsidP="00050D11">
      <w:pPr>
        <w:spacing w:after="0"/>
        <w:ind w:left="-567" w:firstLine="709"/>
        <w:jc w:val="both"/>
      </w:pPr>
      <w:r>
        <w:t>Выводы:</w:t>
      </w:r>
    </w:p>
    <w:p w14:paraId="54565E6B" w14:textId="64404E8E" w:rsidR="00F12C76" w:rsidRDefault="00A54F6A" w:rsidP="00050D11">
      <w:pPr>
        <w:spacing w:after="0"/>
        <w:ind w:left="-567" w:firstLine="709"/>
        <w:jc w:val="both"/>
      </w:pPr>
      <w:r>
        <w:t>Утвержденный план работы школьного музея</w:t>
      </w:r>
      <w:r w:rsidR="00730545">
        <w:t xml:space="preserve"> и театра</w:t>
      </w:r>
      <w:r>
        <w:t xml:space="preserve"> выполнен</w:t>
      </w:r>
      <w:r w:rsidR="00730545">
        <w:t xml:space="preserve"> </w:t>
      </w:r>
      <w:r>
        <w:t>в</w:t>
      </w:r>
      <w:r w:rsidR="00730545">
        <w:t xml:space="preserve"> </w:t>
      </w:r>
      <w:r>
        <w:t>полном</w:t>
      </w:r>
      <w:r w:rsidR="00730545">
        <w:t xml:space="preserve"> </w:t>
      </w:r>
      <w:r>
        <w:t>объёме. Анализ проделанной работы за 2023 учебный год показывает, что</w:t>
      </w:r>
      <w:r w:rsidR="00730545">
        <w:t xml:space="preserve"> </w:t>
      </w:r>
      <w:r>
        <w:t>школьны</w:t>
      </w:r>
      <w:r w:rsidR="00730545">
        <w:t>е</w:t>
      </w:r>
      <w:r>
        <w:t xml:space="preserve"> музе</w:t>
      </w:r>
      <w:r w:rsidR="00730545">
        <w:t>и и театры</w:t>
      </w:r>
      <w:r>
        <w:t xml:space="preserve"> в соответствии с концепцией своего развития осуществлял</w:t>
      </w:r>
      <w:r w:rsidR="00730545">
        <w:t xml:space="preserve">и </w:t>
      </w:r>
      <w:r>
        <w:t>многообразную деятельность. Вся работа была направлена на</w:t>
      </w:r>
      <w:r w:rsidR="00730545">
        <w:t xml:space="preserve"> </w:t>
      </w:r>
      <w:r>
        <w:t>воспитание</w:t>
      </w:r>
      <w:r w:rsidR="00730545">
        <w:t xml:space="preserve"> </w:t>
      </w:r>
      <w:r>
        <w:t>обучающихся в духе патриотизма, любви к историческому прошлому</w:t>
      </w:r>
      <w:r w:rsidR="00730545">
        <w:t xml:space="preserve"> </w:t>
      </w:r>
      <w:r>
        <w:t>России,</w:t>
      </w:r>
      <w:r w:rsidR="00730545">
        <w:t xml:space="preserve"> </w:t>
      </w:r>
      <w:r>
        <w:t>родного района, села, школе, уважения к памяти о подвигах нашего</w:t>
      </w:r>
      <w:r w:rsidR="00730545">
        <w:t xml:space="preserve"> </w:t>
      </w:r>
      <w:r>
        <w:t>народа</w:t>
      </w:r>
      <w:r w:rsidR="00730545">
        <w:t xml:space="preserve"> </w:t>
      </w:r>
      <w:r>
        <w:t>в</w:t>
      </w:r>
      <w:r w:rsidR="00730545">
        <w:t xml:space="preserve"> </w:t>
      </w:r>
      <w:r>
        <w:t>годы Великой Отечественной войны, на выявление и</w:t>
      </w:r>
      <w:r w:rsidR="00730545">
        <w:t xml:space="preserve"> </w:t>
      </w:r>
      <w:r>
        <w:t>реализацию</w:t>
      </w:r>
      <w:r w:rsidR="00730545">
        <w:t xml:space="preserve"> </w:t>
      </w:r>
      <w:r>
        <w:t>творческого и интеллектуального потенциалов обучающихся.</w:t>
      </w:r>
    </w:p>
    <w:p w14:paraId="790EB216" w14:textId="77777777" w:rsidR="00A54F6A" w:rsidRDefault="00A54F6A" w:rsidP="00050D11">
      <w:pPr>
        <w:ind w:left="-567"/>
      </w:pPr>
    </w:p>
    <w:p w14:paraId="6D5D7A63" w14:textId="6896AD1A" w:rsidR="00050D11" w:rsidRDefault="00050D11" w:rsidP="00050D11">
      <w:pPr>
        <w:ind w:left="-567"/>
      </w:pPr>
      <w:r>
        <w:t>По плану МКУ «Управление образования» МР «</w:t>
      </w:r>
      <w:proofErr w:type="spellStart"/>
      <w:r>
        <w:t>Казбековский</w:t>
      </w:r>
      <w:proofErr w:type="spellEnd"/>
      <w:r>
        <w:t xml:space="preserve"> район», фестиваль прошел 5 мая в МКОУ «Гимназия культуры мира» им. </w:t>
      </w:r>
      <w:proofErr w:type="spellStart"/>
      <w:r>
        <w:t>Нуцалова</w:t>
      </w:r>
      <w:proofErr w:type="spellEnd"/>
      <w:r>
        <w:t xml:space="preserve"> К.Г.». Его участниками стали учащиеся 5-11 классов из 9 школ.</w:t>
      </w:r>
      <w:r w:rsidRPr="00050D11">
        <w:t xml:space="preserve"> </w:t>
      </w:r>
      <w:hyperlink r:id="rId6" w:history="1">
        <w:r w:rsidRPr="005A27FA">
          <w:rPr>
            <w:rStyle w:val="a4"/>
          </w:rPr>
          <w:t>https://vk.com/wall-214063046_840</w:t>
        </w:r>
      </w:hyperlink>
      <w:r>
        <w:t xml:space="preserve"> </w:t>
      </w:r>
      <w:bookmarkStart w:id="0" w:name="_GoBack"/>
      <w:bookmarkEnd w:id="0"/>
    </w:p>
    <w:p w14:paraId="362D1702" w14:textId="77777777" w:rsidR="00050D11" w:rsidRDefault="00050D11" w:rsidP="00050D11">
      <w:pPr>
        <w:ind w:left="-567"/>
      </w:pPr>
      <w:r>
        <w:t>В рамках фестиваля состоялись конкурсы в номинациях: «Лучшая экспозиционно-выставочная деятельность краеведческой направленности, посвященная 80-летию Победы в Великой Отечественной войне 1941-1945 гг.», «Лучший экскурсовод», «Вклад в Победу в Великой Отечественной войне жителей моего села».</w:t>
      </w:r>
    </w:p>
    <w:p w14:paraId="7AD8890E" w14:textId="77777777" w:rsidR="00050D11" w:rsidRDefault="00050D11" w:rsidP="00050D11">
      <w:pPr>
        <w:ind w:left="-567"/>
      </w:pPr>
      <w:r>
        <w:lastRenderedPageBreak/>
        <w:t>Заместитель начальника МКУ «Управление образования» МР «</w:t>
      </w:r>
      <w:proofErr w:type="spellStart"/>
      <w:r>
        <w:t>Казбековский</w:t>
      </w:r>
      <w:proofErr w:type="spellEnd"/>
      <w:r>
        <w:t xml:space="preserve"> район» </w:t>
      </w:r>
      <w:proofErr w:type="spellStart"/>
      <w:r>
        <w:t>Гереханова</w:t>
      </w:r>
      <w:proofErr w:type="spellEnd"/>
      <w:r>
        <w:t xml:space="preserve"> С.Б., поздравляя победителей и призеров, отметила, что все участники – молодцы: «Учащиеся проделали огромный труд, мы увидели это. Желаю вам всем счастливого будущего. Пусть не будет террора, пусть не будет плохих новостей. И спасибо руководителям работ за серьезный подход к этому важному делу».</w:t>
      </w:r>
    </w:p>
    <w:p w14:paraId="600EDC6A" w14:textId="77777777" w:rsidR="00050D11" w:rsidRDefault="00050D11" w:rsidP="00050D11">
      <w:pPr>
        <w:ind w:left="-567"/>
      </w:pPr>
      <w:r>
        <w:t xml:space="preserve">В завершение фестиваля всем участникам, занявшим призовые места в каждой номинации, вручили грамоты и денежные вознаграждения. Помогал в организации мероприятия Муниципальный центр волонтерского корпуса 80-летия Победы </w:t>
      </w:r>
      <w:proofErr w:type="spellStart"/>
      <w:r>
        <w:t>Казбековского</w:t>
      </w:r>
      <w:proofErr w:type="spellEnd"/>
      <w:r>
        <w:t xml:space="preserve"> района.</w:t>
      </w:r>
    </w:p>
    <w:p w14:paraId="15A0768F" w14:textId="352AB1F0" w:rsidR="00A54F6A" w:rsidRPr="00A54F6A" w:rsidRDefault="00050D11" w:rsidP="00050D11">
      <w:pPr>
        <w:ind w:left="-567"/>
      </w:pPr>
      <w:r>
        <w:t>Отметим, что фестиваль проводился в целях мотивации специалистов системы образования к организации творческой и практической деятельности обучающихся через работу в музеях и краеведческих уголках образовательных учреждений, повышения эффективности военно-патриотической работы, проводимой в рамках образовательных учреждений, привлечения обучающихся к активной поисковой и исследовательской работе по военно-исторической и краеведческой тематике.</w:t>
      </w:r>
    </w:p>
    <w:sectPr w:rsidR="00A54F6A" w:rsidRPr="00A54F6A" w:rsidSect="00A54F6A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F6A"/>
    <w:rsid w:val="00050D11"/>
    <w:rsid w:val="003A4D4B"/>
    <w:rsid w:val="00521751"/>
    <w:rsid w:val="006C0B77"/>
    <w:rsid w:val="00730545"/>
    <w:rsid w:val="008242FF"/>
    <w:rsid w:val="00870751"/>
    <w:rsid w:val="00922C48"/>
    <w:rsid w:val="00A54F6A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F24A4"/>
  <w15:chartTrackingRefBased/>
  <w15:docId w15:val="{30027683-0DBD-4015-A6C2-8B942CB83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4F6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54F6A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54F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wall-214063046_840" TargetMode="External"/><Relationship Id="rId5" Type="http://schemas.openxmlformats.org/officeDocument/2006/relationships/hyperlink" Target="https://vk.com/wall-214063046_897" TargetMode="External"/><Relationship Id="rId4" Type="http://schemas.openxmlformats.org/officeDocument/2006/relationships/hyperlink" Target="https://vk.com/wall-214063046_90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913</Words>
  <Characters>5209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2024-04-01T07:36:00Z</dcterms:created>
  <dcterms:modified xsi:type="dcterms:W3CDTF">2025-06-11T08:58:00Z</dcterms:modified>
</cp:coreProperties>
</file>